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052"/>
        <w:gridCol w:w="478"/>
        <w:gridCol w:w="738"/>
        <w:gridCol w:w="2268"/>
        <w:gridCol w:w="3716"/>
      </w:tblGrid>
      <w:tr w:rsidR="00753F14" w:rsidRPr="00B33D4C" w14:paraId="3AE06AFC" w14:textId="77777777">
        <w:trPr>
          <w:trHeight w:val="680"/>
        </w:trPr>
        <w:tc>
          <w:tcPr>
            <w:tcW w:w="10799" w:type="dxa"/>
            <w:gridSpan w:val="6"/>
            <w:shd w:val="clear" w:color="auto" w:fill="A6A6A6"/>
            <w:vAlign w:val="center"/>
          </w:tcPr>
          <w:p w14:paraId="1F489834" w14:textId="4003012F" w:rsidR="00F15B89" w:rsidRDefault="00C308F8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B33D4C">
              <w:rPr>
                <w:rFonts w:ascii="Times New Roman" w:eastAsia="標楷體" w:hAnsi="Times New Roman"/>
                <w:b/>
                <w:sz w:val="28"/>
              </w:rPr>
              <w:t>I-SHOU UNIVERSITY</w:t>
            </w:r>
          </w:p>
          <w:p w14:paraId="1AEE1676" w14:textId="29F7B788" w:rsidR="00753F14" w:rsidRPr="00B33D4C" w:rsidRDefault="00C308F8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B33D4C">
              <w:rPr>
                <w:rFonts w:ascii="Times New Roman" w:eastAsia="標楷體" w:hAnsi="Times New Roman"/>
                <w:b/>
                <w:sz w:val="28"/>
              </w:rPr>
              <w:t>Student Internship Plan</w:t>
            </w:r>
          </w:p>
        </w:tc>
      </w:tr>
      <w:tr w:rsidR="00753F14" w:rsidRPr="00B33D4C" w14:paraId="1C7DD517" w14:textId="77777777" w:rsidTr="00B33D4C">
        <w:trPr>
          <w:trHeight w:val="39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E750F47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Student Info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BD7E670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Dept. &amp; Grade Level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24B05A1D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7DD2C1CB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2264A2EE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9CB5A8F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Name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595DC81C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09CE19D4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196190F8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F033643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Student No.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49457CB5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426A2D6C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42C186F9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563D7B3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Mobile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3256AE51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7929C64D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7E5D5375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D57BDCB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Email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0A18EC31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27190AC2" w14:textId="77777777" w:rsidTr="00B33D4C">
        <w:trPr>
          <w:trHeight w:val="39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52A96225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Advisor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7270E1E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Name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40556539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008114DD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06BE8028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547438A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Mobile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29F6EA23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6E27BA89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730A1515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4D7CCAD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Email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45D3EC94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7B771CF6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52C12A2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Provider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06D383E2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0553FF3A" w14:textId="77777777" w:rsidTr="00B33D4C">
        <w:trPr>
          <w:trHeight w:val="39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39EFB7C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Supervisor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522901A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Name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39FEF6EF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6081DDFF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027303BB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162BE21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Mobile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1424BD61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3D7C92D6" w14:textId="77777777" w:rsidTr="00B33D4C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712E5C78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  <w:sz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A9E69D2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Email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14:paraId="4A4E6B70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5EEE9A13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F19EBD7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Type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3AEA13EF" w14:textId="77777777" w:rsidR="00B33D4C" w:rsidRDefault="00C308F8">
            <w:pPr>
              <w:rPr>
                <w:rFonts w:ascii="Times New Roman" w:hAnsi="Times New Roman"/>
                <w:sz w:val="26"/>
              </w:rPr>
            </w:pPr>
            <w:r w:rsidRPr="00B33D4C">
              <w:rPr>
                <w:rFonts w:ascii="Times New Roman" w:hAnsi="Times New Roman"/>
                <w:sz w:val="26"/>
              </w:rPr>
              <w:t xml:space="preserve">□ Winter internship □ Summer internship □ One semester </w:t>
            </w:r>
          </w:p>
          <w:p w14:paraId="5079779D" w14:textId="4CB79C0A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hAnsi="Times New Roman"/>
                <w:sz w:val="26"/>
              </w:rPr>
              <w:t>□ During the semester □ One academic year</w:t>
            </w:r>
          </w:p>
        </w:tc>
      </w:tr>
      <w:tr w:rsidR="00753F14" w:rsidRPr="00B33D4C" w14:paraId="4515C21C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299B528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Period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5DC7625F" w14:textId="409ECEA0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 xml:space="preserve">From </w:t>
            </w:r>
            <w:r w:rsidR="00B33D4C">
              <w:rPr>
                <w:rFonts w:ascii="Times New Roman" w:eastAsia="標楷體" w:hAnsi="Times New Roman" w:hint="eastAsia"/>
                <w:sz w:val="26"/>
              </w:rPr>
              <w:t xml:space="preserve">            </w:t>
            </w:r>
            <w:proofErr w:type="gramStart"/>
            <w:r w:rsidR="00B33D4C">
              <w:rPr>
                <w:rFonts w:ascii="Times New Roman" w:eastAsia="標楷體" w:hAnsi="Times New Roman" w:hint="eastAsia"/>
                <w:sz w:val="26"/>
              </w:rPr>
              <w:t xml:space="preserve">   </w:t>
            </w:r>
            <w:r w:rsidRPr="00B33D4C">
              <w:rPr>
                <w:rFonts w:ascii="Times New Roman" w:eastAsia="標楷體" w:hAnsi="Times New Roman"/>
                <w:sz w:val="26"/>
              </w:rPr>
              <w:t>(</w:t>
            </w:r>
            <w:proofErr w:type="spellStart"/>
            <w:proofErr w:type="gramEnd"/>
            <w:r w:rsidRPr="00B33D4C">
              <w:rPr>
                <w:rFonts w:ascii="Times New Roman" w:eastAsia="標楷體" w:hAnsi="Times New Roman"/>
                <w:sz w:val="26"/>
              </w:rPr>
              <w:t>yyyy</w:t>
            </w:r>
            <w:proofErr w:type="spellEnd"/>
            <w:r w:rsidRPr="00B33D4C">
              <w:rPr>
                <w:rFonts w:ascii="Times New Roman" w:eastAsia="標楷體" w:hAnsi="Times New Roman"/>
                <w:sz w:val="26"/>
              </w:rPr>
              <w:t xml:space="preserve">/mm/dd) to </w:t>
            </w:r>
            <w:r w:rsidR="00B33D4C">
              <w:rPr>
                <w:rFonts w:ascii="Times New Roman" w:eastAsia="標楷體" w:hAnsi="Times New Roman" w:hint="eastAsia"/>
                <w:sz w:val="26"/>
              </w:rPr>
              <w:t xml:space="preserve">               </w:t>
            </w:r>
            <w:r w:rsidRPr="00B33D4C">
              <w:rPr>
                <w:rFonts w:ascii="Times New Roman" w:eastAsia="標楷體" w:hAnsi="Times New Roman"/>
                <w:sz w:val="26"/>
              </w:rPr>
              <w:t>(</w:t>
            </w:r>
            <w:proofErr w:type="spellStart"/>
            <w:r w:rsidRPr="00B33D4C">
              <w:rPr>
                <w:rFonts w:ascii="Times New Roman" w:eastAsia="標楷體" w:hAnsi="Times New Roman"/>
                <w:sz w:val="26"/>
              </w:rPr>
              <w:t>yyyy</w:t>
            </w:r>
            <w:proofErr w:type="spellEnd"/>
            <w:r w:rsidRPr="00B33D4C">
              <w:rPr>
                <w:rFonts w:ascii="Times New Roman" w:eastAsia="標楷體" w:hAnsi="Times New Roman"/>
                <w:sz w:val="26"/>
              </w:rPr>
              <w:t>/mm/dd)</w:t>
            </w:r>
          </w:p>
        </w:tc>
      </w:tr>
      <w:tr w:rsidR="00753F14" w:rsidRPr="00B33D4C" w14:paraId="7FA539EB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EC496B8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Job Title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06D6F5ED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2920D220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0ABEEC0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 Job Description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5EF2F152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53F14" w:rsidRPr="00B33D4C" w14:paraId="78D6CAB9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B29D3D0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Salary or Other Allowances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14:paraId="3EAFC9A0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53F14" w:rsidRPr="00B33D4C" w14:paraId="2FB9AA95" w14:textId="77777777">
        <w:trPr>
          <w:trHeight w:val="358"/>
        </w:trPr>
        <w:tc>
          <w:tcPr>
            <w:tcW w:w="10799" w:type="dxa"/>
            <w:gridSpan w:val="6"/>
            <w:shd w:val="clear" w:color="auto" w:fill="A6A6A6"/>
          </w:tcPr>
          <w:p w14:paraId="632C25F9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Details</w:t>
            </w:r>
          </w:p>
        </w:tc>
      </w:tr>
      <w:tr w:rsidR="00753F14" w:rsidRPr="00B33D4C" w14:paraId="76948D72" w14:textId="77777777">
        <w:trPr>
          <w:trHeight w:val="418"/>
        </w:trPr>
        <w:tc>
          <w:tcPr>
            <w:tcW w:w="2547" w:type="dxa"/>
            <w:shd w:val="clear" w:color="auto" w:fill="auto"/>
            <w:vAlign w:val="center"/>
          </w:tcPr>
          <w:p w14:paraId="00D1E9E7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Course Objectives</w:t>
            </w:r>
          </w:p>
        </w:tc>
        <w:tc>
          <w:tcPr>
            <w:tcW w:w="8252" w:type="dxa"/>
            <w:gridSpan w:val="5"/>
            <w:shd w:val="clear" w:color="auto" w:fill="auto"/>
          </w:tcPr>
          <w:p w14:paraId="1006F93F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 xml:space="preserve">The course is designed to equip students with the necessary skills for future employment and career development. Through the internship, the student is guided in combining theory with practical experience, </w:t>
            </w:r>
            <w:bookmarkStart w:id="0" w:name="_GoBack"/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cultivating</w:t>
            </w:r>
            <w:bookmarkEnd w:id="0"/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 xml:space="preserve"> </w:t>
            </w:r>
            <w:r w:rsidRPr="00887898">
              <w:rPr>
                <w:rFonts w:ascii="Times New Roman" w:eastAsia="標楷體" w:hAnsi="Times New Roman"/>
                <w:color w:val="000000"/>
                <w:sz w:val="26"/>
                <w:highlight w:val="yellow"/>
                <w:u w:val="single"/>
              </w:rPr>
              <w:t>the ability to apply professional knowledge to solve engineering problems</w:t>
            </w:r>
            <w:r w:rsidRPr="00267F58">
              <w:rPr>
                <w:rFonts w:ascii="Times New Roman" w:eastAsia="標楷體" w:hAnsi="Times New Roman"/>
                <w:color w:val="000000"/>
                <w:sz w:val="26"/>
                <w:highlight w:val="yellow"/>
              </w:rPr>
              <w:t xml:space="preserve"> (or other professional skills as specified by each department).</w:t>
            </w: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 xml:space="preserve"> Additionally, the course aims to foster strong workplace ethics and attitudes to enhance the student's employability. </w:t>
            </w:r>
          </w:p>
        </w:tc>
      </w:tr>
      <w:tr w:rsidR="00753F14" w:rsidRPr="00B33D4C" w14:paraId="1DC2AA55" w14:textId="77777777">
        <w:trPr>
          <w:trHeight w:val="2107"/>
        </w:trPr>
        <w:tc>
          <w:tcPr>
            <w:tcW w:w="2547" w:type="dxa"/>
            <w:shd w:val="clear" w:color="auto" w:fill="auto"/>
            <w:vAlign w:val="center"/>
          </w:tcPr>
          <w:p w14:paraId="3C035686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Course Content</w:t>
            </w:r>
          </w:p>
        </w:tc>
        <w:tc>
          <w:tcPr>
            <w:tcW w:w="8252" w:type="dxa"/>
            <w:gridSpan w:val="5"/>
            <w:shd w:val="clear" w:color="auto" w:fill="auto"/>
          </w:tcPr>
          <w:p w14:paraId="671B1789" w14:textId="77777777" w:rsidR="00753F14" w:rsidRPr="00B33D4C" w:rsidRDefault="00C308F8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標楷體" w:hAnsi="Times New Roman" w:cs="Times New Roman"/>
                <w:sz w:val="26"/>
              </w:rPr>
            </w:pPr>
            <w:r w:rsidRPr="00B33D4C">
              <w:rPr>
                <w:rFonts w:ascii="Times New Roman" w:eastAsia="標楷體" w:hAnsi="Times New Roman" w:cs="Times New Roman"/>
                <w:sz w:val="26"/>
              </w:rPr>
              <w:t>Help the student gain hands-on experience directly related to his/her studies, integrating theory and practice.</w:t>
            </w:r>
            <w:r w:rsidRPr="00B33D4C">
              <w:rPr>
                <w:rFonts w:ascii="Times New Roman" w:hAnsi="Times New Roman" w:cs="Times New Roman"/>
              </w:rPr>
              <w:t xml:space="preserve"> </w:t>
            </w:r>
          </w:p>
          <w:p w14:paraId="1562E034" w14:textId="77777777" w:rsidR="00753F14" w:rsidRPr="00B33D4C" w:rsidRDefault="00C308F8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標楷體" w:hAnsi="Times New Roman" w:cs="Times New Roman"/>
                <w:sz w:val="26"/>
              </w:rPr>
            </w:pPr>
            <w:r w:rsidRPr="00B33D4C">
              <w:rPr>
                <w:rFonts w:ascii="Times New Roman" w:eastAsia="標楷體" w:hAnsi="Times New Roman" w:cs="Times New Roman"/>
                <w:sz w:val="26"/>
              </w:rPr>
              <w:t>Broaden the student's perspectives and strengthen his/her knowledge and independence.</w:t>
            </w:r>
            <w:r w:rsidRPr="00B33D4C">
              <w:rPr>
                <w:rFonts w:ascii="Times New Roman" w:hAnsi="Times New Roman" w:cs="Times New Roman"/>
              </w:rPr>
              <w:t xml:space="preserve"> </w:t>
            </w:r>
          </w:p>
          <w:p w14:paraId="0D3FE0EB" w14:textId="77777777" w:rsidR="00753F14" w:rsidRPr="00B33D4C" w:rsidRDefault="00C308F8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標楷體" w:hAnsi="Times New Roman" w:cs="Times New Roman"/>
                <w:sz w:val="26"/>
              </w:rPr>
            </w:pPr>
            <w:r w:rsidRPr="00B33D4C">
              <w:rPr>
                <w:rFonts w:ascii="Times New Roman" w:eastAsia="標楷體" w:hAnsi="Times New Roman" w:cs="Times New Roman"/>
                <w:sz w:val="26"/>
              </w:rPr>
              <w:t>Enable the student to assist the internship provider in completing tasks.</w:t>
            </w:r>
            <w:r w:rsidRPr="00B33D4C">
              <w:rPr>
                <w:rFonts w:ascii="Times New Roman" w:hAnsi="Times New Roman" w:cs="Times New Roman"/>
              </w:rPr>
              <w:t xml:space="preserve"> </w:t>
            </w:r>
          </w:p>
          <w:p w14:paraId="66A4496C" w14:textId="77777777" w:rsidR="00753F14" w:rsidRPr="00B33D4C" w:rsidRDefault="00C308F8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標楷體" w:hAnsi="Times New Roman" w:cs="Times New Roman"/>
                <w:sz w:val="26"/>
              </w:rPr>
            </w:pPr>
            <w:r w:rsidRPr="00B33D4C">
              <w:rPr>
                <w:rFonts w:ascii="Times New Roman" w:eastAsia="標楷體" w:hAnsi="Times New Roman" w:cs="Times New Roman"/>
                <w:sz w:val="26"/>
              </w:rPr>
              <w:t>Help the student develop emotional management skills, workplace attitudes, workplace ethics, communication skills, teamwork spirit, problem-solving abilities, and resilience.</w:t>
            </w:r>
            <w:r w:rsidRPr="00B33D4C">
              <w:rPr>
                <w:rFonts w:ascii="Times New Roman" w:hAnsi="Times New Roman" w:cs="Times New Roman"/>
              </w:rPr>
              <w:t xml:space="preserve"> </w:t>
            </w:r>
          </w:p>
          <w:p w14:paraId="47A19AF6" w14:textId="77777777" w:rsidR="00753F14" w:rsidRPr="00B33D4C" w:rsidRDefault="00C308F8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標楷體" w:hAnsi="Times New Roman" w:cs="Times New Roman"/>
                <w:sz w:val="26"/>
              </w:rPr>
            </w:pPr>
            <w:r w:rsidRPr="00B33D4C">
              <w:rPr>
                <w:rFonts w:ascii="Times New Roman" w:eastAsia="標楷體" w:hAnsi="Times New Roman" w:cs="Times New Roman"/>
                <w:sz w:val="26"/>
              </w:rPr>
              <w:t xml:space="preserve">Other: </w:t>
            </w:r>
            <w:r w:rsidRPr="00B33D4C">
              <w:rPr>
                <w:rFonts w:ascii="Times New Roman" w:eastAsia="標楷體" w:hAnsi="Times New Roman" w:cs="Times New Roman"/>
                <w:sz w:val="26"/>
              </w:rPr>
              <w:t>＿＿＿＿＿＿＿＿＿＿＿＿＿＿</w:t>
            </w:r>
            <w:r w:rsidRPr="00B33D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F14" w:rsidRPr="00B33D4C" w14:paraId="13D972AC" w14:textId="77777777">
        <w:trPr>
          <w:trHeight w:val="39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500D45FC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lastRenderedPageBreak/>
              <w:t>Specific Internship Plan and Schedule</w:t>
            </w:r>
          </w:p>
        </w:tc>
        <w:tc>
          <w:tcPr>
            <w:tcW w:w="2268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2BCD9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Phase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353A4AE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Period</w:t>
            </w:r>
          </w:p>
        </w:tc>
        <w:tc>
          <w:tcPr>
            <w:tcW w:w="371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AE16480" w14:textId="77777777" w:rsidR="00753F14" w:rsidRPr="00B33D4C" w:rsidRDefault="00C308F8">
            <w:pPr>
              <w:jc w:val="both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Theme</w:t>
            </w:r>
          </w:p>
        </w:tc>
      </w:tr>
      <w:tr w:rsidR="00753F14" w:rsidRPr="00B33D4C" w14:paraId="0902E4B5" w14:textId="77777777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1810E0BE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  <w:sz w:val="26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A8B99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Initial Phase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01A5DBA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371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E8A66AF" w14:textId="77777777" w:rsidR="00753F14" w:rsidRPr="00B33D4C" w:rsidRDefault="00C308F8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Onboarding training</w:t>
            </w:r>
          </w:p>
          <w:p w14:paraId="7E9237AA" w14:textId="77777777" w:rsidR="00753F14" w:rsidRPr="00B33D4C" w:rsidRDefault="00C308F8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Get to know the nature of the workplace</w:t>
            </w:r>
          </w:p>
          <w:p w14:paraId="4A6E6AC5" w14:textId="77777777" w:rsidR="00753F14" w:rsidRPr="00B33D4C" w:rsidRDefault="00C308F8">
            <w:pPr>
              <w:jc w:val="both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Get to know labor safety and health guidelines</w:t>
            </w:r>
          </w:p>
        </w:tc>
      </w:tr>
      <w:tr w:rsidR="00753F14" w:rsidRPr="00B33D4C" w14:paraId="2BB3E572" w14:textId="77777777">
        <w:trPr>
          <w:trHeight w:val="397"/>
        </w:trPr>
        <w:tc>
          <w:tcPr>
            <w:tcW w:w="2547" w:type="dxa"/>
            <w:vMerge/>
            <w:shd w:val="clear" w:color="auto" w:fill="auto"/>
            <w:vAlign w:val="center"/>
          </w:tcPr>
          <w:p w14:paraId="4F0C9EC3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  <w:sz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82B8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Phase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2AAB8D" w14:textId="77777777" w:rsidR="00753F14" w:rsidRPr="00B33D4C" w:rsidRDefault="00753F14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371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0430D6" w14:textId="77777777" w:rsidR="00753F14" w:rsidRPr="00B33D4C" w:rsidRDefault="00C308F8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Carry out tasks assigned by supervisors</w:t>
            </w:r>
          </w:p>
          <w:p w14:paraId="60D2823E" w14:textId="77777777" w:rsidR="00753F14" w:rsidRPr="00B33D4C" w:rsidRDefault="00753F14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</w:p>
          <w:p w14:paraId="06DB7213" w14:textId="77777777" w:rsidR="00753F14" w:rsidRPr="00B33D4C" w:rsidRDefault="00753F14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</w:p>
        </w:tc>
      </w:tr>
      <w:tr w:rsidR="00753F14" w:rsidRPr="00B33D4C" w14:paraId="7103597E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2F761624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Provider's Guidance for the Internship Course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3C20BE" w14:textId="77777777" w:rsidR="00753F14" w:rsidRPr="00B33D4C" w:rsidRDefault="00C308F8">
            <w:pPr>
              <w:pStyle w:val="ad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Comprehensive training plan for interns: corporate knowledge training, occupational safety training, product knowledge discussion, product troubleshooting &amp; technical issues, practical technical support, sharing case studies, analyzing practical problems, manufacturing process improvements, technical guidance, etc.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  <w:p w14:paraId="7DC105AA" w14:textId="77777777" w:rsidR="00753F14" w:rsidRPr="00B33D4C" w:rsidRDefault="00C308F8">
            <w:pPr>
              <w:pStyle w:val="ad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Other:</w:t>
            </w:r>
          </w:p>
        </w:tc>
      </w:tr>
      <w:tr w:rsidR="00753F14" w:rsidRPr="00B33D4C" w14:paraId="18636B37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288D3807" w14:textId="77777777" w:rsidR="00753F14" w:rsidRPr="00B33D4C" w:rsidRDefault="00C308F8">
            <w:pPr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Advisor's Visit Plan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AB24C2" w14:textId="77777777" w:rsidR="00753F14" w:rsidRPr="00B33D4C" w:rsidRDefault="00753F14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</w:p>
          <w:p w14:paraId="5CADF380" w14:textId="77777777" w:rsidR="00753F14" w:rsidRPr="00B33D4C" w:rsidRDefault="00C308F8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Other:</w:t>
            </w:r>
          </w:p>
        </w:tc>
      </w:tr>
      <w:tr w:rsidR="00753F14" w:rsidRPr="00B33D4C" w14:paraId="5E6D0AFD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914DE2B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Supervisor's Guidance Plan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9BF282" w14:textId="77777777" w:rsidR="00753F14" w:rsidRPr="00B33D4C" w:rsidRDefault="00753F14">
            <w:pPr>
              <w:pStyle w:val="ad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6"/>
              </w:rPr>
            </w:pPr>
          </w:p>
          <w:p w14:paraId="29B34BBB" w14:textId="77777777" w:rsidR="00753F14" w:rsidRPr="00B33D4C" w:rsidRDefault="00C308F8">
            <w:pPr>
              <w:pStyle w:val="ad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Other:</w:t>
            </w:r>
          </w:p>
        </w:tc>
      </w:tr>
      <w:tr w:rsidR="00753F14" w:rsidRPr="00B33D4C" w14:paraId="2456B134" w14:textId="77777777">
        <w:trPr>
          <w:trHeight w:val="397"/>
        </w:trPr>
        <w:tc>
          <w:tcPr>
            <w:tcW w:w="10799" w:type="dxa"/>
            <w:gridSpan w:val="6"/>
            <w:shd w:val="clear" w:color="auto" w:fill="A6A6A6"/>
          </w:tcPr>
          <w:p w14:paraId="184B85BF" w14:textId="77777777" w:rsidR="00753F14" w:rsidRPr="00B33D4C" w:rsidRDefault="00C308F8">
            <w:pPr>
              <w:jc w:val="center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Internship Effectiveness Evaluation and Feedback</w:t>
            </w:r>
          </w:p>
        </w:tc>
      </w:tr>
      <w:tr w:rsidR="00753F14" w:rsidRPr="00B33D4C" w14:paraId="64F3C0CE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2CD8CFF0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Internship Effectiveness Evaluation Criteria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ADFEEF" w14:textId="77777777" w:rsidR="00753F14" w:rsidRPr="00B33D4C" w:rsidRDefault="00C308F8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For the internship advisor: Learning outcomes, attitude, enthusiasm, communication, and interaction.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  <w:p w14:paraId="7219DB02" w14:textId="77777777" w:rsidR="00753F14" w:rsidRPr="00B33D4C" w:rsidRDefault="00C308F8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For the internship supervisor: Professionalism, quality and efficiency, enthusiasm, teamwork, and work ethics.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</w:tc>
      </w:tr>
      <w:tr w:rsidR="00753F14" w:rsidRPr="00B33D4C" w14:paraId="044977BE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6387A05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Method of Internship Effectiveness Evaluation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AE1430" w14:textId="77777777" w:rsidR="00753F14" w:rsidRPr="00B33D4C" w:rsidRDefault="00C308F8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Joint evaluation by the internship advisor and the internship supervisor.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</w:tc>
      </w:tr>
      <w:tr w:rsidR="00753F14" w:rsidRPr="00B33D4C" w14:paraId="404FD75F" w14:textId="77777777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18362B5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  <w:sz w:val="26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6"/>
              </w:rPr>
              <w:t>Post-Internship Feedback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6E7372" w14:textId="77777777" w:rsidR="00753F14" w:rsidRPr="00B33D4C" w:rsidRDefault="00C308F8">
            <w:pPr>
              <w:spacing w:line="300" w:lineRule="exact"/>
              <w:rPr>
                <w:rFonts w:ascii="Times New Roman" w:eastAsia="標楷體" w:hAnsi="Times New Roman"/>
                <w:sz w:val="26"/>
              </w:rPr>
            </w:pPr>
            <w:r w:rsidRPr="00B33D4C">
              <w:rPr>
                <w:rFonts w:ascii="Times New Roman" w:eastAsia="標楷體" w:hAnsi="Times New Roman"/>
                <w:sz w:val="26"/>
              </w:rPr>
              <w:t>An internship survey will be completed after the internship.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</w:tc>
      </w:tr>
      <w:tr w:rsidR="00753F14" w:rsidRPr="00B33D4C" w14:paraId="295C6A11" w14:textId="77777777">
        <w:trPr>
          <w:trHeight w:val="358"/>
        </w:trPr>
        <w:tc>
          <w:tcPr>
            <w:tcW w:w="359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2063432" w14:textId="77777777" w:rsidR="00753F14" w:rsidRPr="00B33D4C" w:rsidRDefault="00C308F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0"/>
              </w:rPr>
              <w:t>I am fully aware of the internship content and the plan of the internship provider, and both parties have reached a consensus.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30D5674" w14:textId="77777777" w:rsidR="00753F14" w:rsidRPr="00B33D4C" w:rsidRDefault="00C308F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0"/>
              </w:rPr>
              <w:t>The company agrees to supervise the internship program based on the agreed-upon plan.</w:t>
            </w:r>
            <w:r w:rsidRPr="00B33D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41BA7662" w14:textId="77777777" w:rsidR="00753F14" w:rsidRPr="00B33D4C" w:rsidRDefault="00C308F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33D4C">
              <w:rPr>
                <w:rFonts w:ascii="Times New Roman" w:eastAsia="標楷體" w:hAnsi="Times New Roman"/>
                <w:color w:val="000000"/>
                <w:sz w:val="20"/>
              </w:rPr>
              <w:t>I agree with the internship plan and will supervise the student accordingly.</w:t>
            </w:r>
          </w:p>
        </w:tc>
      </w:tr>
      <w:tr w:rsidR="00753F14" w:rsidRPr="00B33D4C" w14:paraId="69AABA36" w14:textId="77777777">
        <w:trPr>
          <w:trHeight w:val="1417"/>
        </w:trPr>
        <w:tc>
          <w:tcPr>
            <w:tcW w:w="359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95DC732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</w:rPr>
            </w:pPr>
            <w:r w:rsidRPr="00B33D4C">
              <w:rPr>
                <w:rFonts w:ascii="Times New Roman" w:eastAsia="標楷體" w:hAnsi="Times New Roman"/>
                <w:color w:val="000000"/>
              </w:rPr>
              <w:t>Signature of the Student</w:t>
            </w:r>
          </w:p>
          <w:p w14:paraId="7DAFABC4" w14:textId="77777777" w:rsidR="00753F14" w:rsidRPr="00B33D4C" w:rsidRDefault="00753F14">
            <w:pPr>
              <w:rPr>
                <w:rFonts w:ascii="Times New Roman" w:eastAsia="標楷體" w:hAnsi="Times New Roman"/>
                <w:color w:val="000000"/>
                <w:sz w:val="13"/>
              </w:rPr>
            </w:pPr>
          </w:p>
        </w:tc>
        <w:tc>
          <w:tcPr>
            <w:tcW w:w="3484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575D7FE7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</w:rPr>
            </w:pPr>
            <w:r w:rsidRPr="00B33D4C">
              <w:rPr>
                <w:rFonts w:ascii="Times New Roman" w:eastAsia="標楷體" w:hAnsi="Times New Roman"/>
                <w:color w:val="000000"/>
              </w:rPr>
              <w:t>Signature of the Internship Supervisor</w:t>
            </w:r>
          </w:p>
        </w:tc>
        <w:tc>
          <w:tcPr>
            <w:tcW w:w="371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900AAF1" w14:textId="77777777" w:rsidR="00753F14" w:rsidRPr="00B33D4C" w:rsidRDefault="00C308F8">
            <w:pPr>
              <w:rPr>
                <w:rFonts w:ascii="Times New Roman" w:eastAsia="標楷體" w:hAnsi="Times New Roman"/>
                <w:color w:val="000000"/>
              </w:rPr>
            </w:pPr>
            <w:r w:rsidRPr="00B33D4C">
              <w:rPr>
                <w:rFonts w:ascii="Times New Roman" w:eastAsia="標楷體" w:hAnsi="Times New Roman"/>
                <w:color w:val="000000"/>
              </w:rPr>
              <w:t>Signature of the Internship Advisor</w:t>
            </w:r>
          </w:p>
        </w:tc>
      </w:tr>
    </w:tbl>
    <w:p w14:paraId="55B6A194" w14:textId="77777777" w:rsidR="00753F14" w:rsidRPr="00B33D4C" w:rsidRDefault="00753F14">
      <w:pPr>
        <w:rPr>
          <w:rFonts w:ascii="Times New Roman" w:hAnsi="Times New Roman"/>
        </w:rPr>
      </w:pPr>
    </w:p>
    <w:sectPr w:rsidR="00753F14" w:rsidRPr="00B33D4C">
      <w:headerReference w:type="default" r:id="rId8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69C1F" w14:textId="77777777" w:rsidR="007F5CF5" w:rsidRDefault="007F5CF5">
      <w:r>
        <w:separator/>
      </w:r>
    </w:p>
  </w:endnote>
  <w:endnote w:type="continuationSeparator" w:id="0">
    <w:p w14:paraId="718B9D9E" w14:textId="77777777" w:rsidR="007F5CF5" w:rsidRDefault="007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9DDB7" w14:textId="77777777" w:rsidR="007F5CF5" w:rsidRDefault="007F5CF5">
      <w:r>
        <w:separator/>
      </w:r>
    </w:p>
  </w:footnote>
  <w:footnote w:type="continuationSeparator" w:id="0">
    <w:p w14:paraId="2C02551E" w14:textId="77777777" w:rsidR="007F5CF5" w:rsidRDefault="007F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E7DCF" w14:textId="77777777" w:rsidR="00753F14" w:rsidRDefault="00753F14">
    <w:pPr>
      <w:pStyle w:val="a6"/>
      <w:ind w:right="800"/>
      <w:jc w:val="center"/>
      <w:rPr>
        <w:rFonts w:ascii="Times New Roman" w:hAnsi="Times New Roman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263"/>
    <w:multiLevelType w:val="hybridMultilevel"/>
    <w:tmpl w:val="20E65FEC"/>
    <w:lvl w:ilvl="0" w:tplc="4DDA2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BC1F65"/>
    <w:multiLevelType w:val="hybridMultilevel"/>
    <w:tmpl w:val="5C4EA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77D5D"/>
    <w:multiLevelType w:val="hybridMultilevel"/>
    <w:tmpl w:val="95D46070"/>
    <w:lvl w:ilvl="0" w:tplc="33C2FB2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3012C2"/>
    <w:multiLevelType w:val="hybridMultilevel"/>
    <w:tmpl w:val="854646BA"/>
    <w:lvl w:ilvl="0" w:tplc="3FC8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141A43"/>
    <w:multiLevelType w:val="hybridMultilevel"/>
    <w:tmpl w:val="720E2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150F60"/>
    <w:multiLevelType w:val="hybridMultilevel"/>
    <w:tmpl w:val="EE5868D4"/>
    <w:lvl w:ilvl="0" w:tplc="CE96D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5B34F6"/>
    <w:multiLevelType w:val="hybridMultilevel"/>
    <w:tmpl w:val="5CA23E1A"/>
    <w:lvl w:ilvl="0" w:tplc="0CAC7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EF2986"/>
    <w:multiLevelType w:val="hybridMultilevel"/>
    <w:tmpl w:val="7854A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NzE2NzI1MzIwMTNQ0lEKTi0uzszPAykwqgUAQaoQZywAAAA="/>
  </w:docVars>
  <w:rsids>
    <w:rsidRoot w:val="00177B78"/>
    <w:rsid w:val="0004254A"/>
    <w:rsid w:val="00065489"/>
    <w:rsid w:val="00095C1D"/>
    <w:rsid w:val="00097748"/>
    <w:rsid w:val="000D0670"/>
    <w:rsid w:val="000E08E7"/>
    <w:rsid w:val="000E6F7B"/>
    <w:rsid w:val="001021C0"/>
    <w:rsid w:val="001358F6"/>
    <w:rsid w:val="0017687C"/>
    <w:rsid w:val="00177B78"/>
    <w:rsid w:val="0018176C"/>
    <w:rsid w:val="001D61A2"/>
    <w:rsid w:val="001F3870"/>
    <w:rsid w:val="001F4033"/>
    <w:rsid w:val="002315E0"/>
    <w:rsid w:val="00244283"/>
    <w:rsid w:val="00247552"/>
    <w:rsid w:val="00267F58"/>
    <w:rsid w:val="0028040E"/>
    <w:rsid w:val="002C4A4C"/>
    <w:rsid w:val="00326D7B"/>
    <w:rsid w:val="00352C2E"/>
    <w:rsid w:val="00371301"/>
    <w:rsid w:val="003D5F53"/>
    <w:rsid w:val="003E4938"/>
    <w:rsid w:val="003F26C0"/>
    <w:rsid w:val="00413CAF"/>
    <w:rsid w:val="00420A27"/>
    <w:rsid w:val="00424FBD"/>
    <w:rsid w:val="00456878"/>
    <w:rsid w:val="00467E83"/>
    <w:rsid w:val="004837BB"/>
    <w:rsid w:val="004A2695"/>
    <w:rsid w:val="004B6E5D"/>
    <w:rsid w:val="004D27FB"/>
    <w:rsid w:val="004F1746"/>
    <w:rsid w:val="004F74DE"/>
    <w:rsid w:val="00515032"/>
    <w:rsid w:val="0052576A"/>
    <w:rsid w:val="005445D4"/>
    <w:rsid w:val="00563531"/>
    <w:rsid w:val="005A25BD"/>
    <w:rsid w:val="005E60AA"/>
    <w:rsid w:val="005F19AC"/>
    <w:rsid w:val="00642C7C"/>
    <w:rsid w:val="0066629F"/>
    <w:rsid w:val="00676E59"/>
    <w:rsid w:val="006B3275"/>
    <w:rsid w:val="006C5AF5"/>
    <w:rsid w:val="006E7683"/>
    <w:rsid w:val="00706E00"/>
    <w:rsid w:val="007376B8"/>
    <w:rsid w:val="00746605"/>
    <w:rsid w:val="00753366"/>
    <w:rsid w:val="00753F14"/>
    <w:rsid w:val="00770FB5"/>
    <w:rsid w:val="00772FE9"/>
    <w:rsid w:val="00794493"/>
    <w:rsid w:val="007D075B"/>
    <w:rsid w:val="007D643D"/>
    <w:rsid w:val="007F2F60"/>
    <w:rsid w:val="007F5CF5"/>
    <w:rsid w:val="00801023"/>
    <w:rsid w:val="00803333"/>
    <w:rsid w:val="00807109"/>
    <w:rsid w:val="00841458"/>
    <w:rsid w:val="00852727"/>
    <w:rsid w:val="00854094"/>
    <w:rsid w:val="00864B7B"/>
    <w:rsid w:val="00887898"/>
    <w:rsid w:val="008939C5"/>
    <w:rsid w:val="00894B28"/>
    <w:rsid w:val="008A35BF"/>
    <w:rsid w:val="008B0365"/>
    <w:rsid w:val="008E2288"/>
    <w:rsid w:val="008F1FC8"/>
    <w:rsid w:val="00921DD4"/>
    <w:rsid w:val="0093488A"/>
    <w:rsid w:val="00960BDE"/>
    <w:rsid w:val="00976D8D"/>
    <w:rsid w:val="009858E9"/>
    <w:rsid w:val="00992829"/>
    <w:rsid w:val="009A7EEE"/>
    <w:rsid w:val="009E13F1"/>
    <w:rsid w:val="009F5C68"/>
    <w:rsid w:val="00A01972"/>
    <w:rsid w:val="00A23975"/>
    <w:rsid w:val="00A61EBC"/>
    <w:rsid w:val="00A82335"/>
    <w:rsid w:val="00AC56F2"/>
    <w:rsid w:val="00AD3CCC"/>
    <w:rsid w:val="00AF5147"/>
    <w:rsid w:val="00AF7AF8"/>
    <w:rsid w:val="00B33D4C"/>
    <w:rsid w:val="00B9304E"/>
    <w:rsid w:val="00B95B4D"/>
    <w:rsid w:val="00BA2014"/>
    <w:rsid w:val="00BA5ECA"/>
    <w:rsid w:val="00BA783D"/>
    <w:rsid w:val="00BD04AF"/>
    <w:rsid w:val="00BE0AFB"/>
    <w:rsid w:val="00BF204E"/>
    <w:rsid w:val="00C2220F"/>
    <w:rsid w:val="00C308F8"/>
    <w:rsid w:val="00C30917"/>
    <w:rsid w:val="00C658CB"/>
    <w:rsid w:val="00C7483B"/>
    <w:rsid w:val="00C955BD"/>
    <w:rsid w:val="00CA783E"/>
    <w:rsid w:val="00CB7105"/>
    <w:rsid w:val="00CE6C04"/>
    <w:rsid w:val="00CF6726"/>
    <w:rsid w:val="00D00720"/>
    <w:rsid w:val="00D224D8"/>
    <w:rsid w:val="00D43952"/>
    <w:rsid w:val="00D463AC"/>
    <w:rsid w:val="00D65FA6"/>
    <w:rsid w:val="00D66C67"/>
    <w:rsid w:val="00D70C48"/>
    <w:rsid w:val="00D74F86"/>
    <w:rsid w:val="00D90F61"/>
    <w:rsid w:val="00D924EB"/>
    <w:rsid w:val="00DF066C"/>
    <w:rsid w:val="00DF6A71"/>
    <w:rsid w:val="00E51B66"/>
    <w:rsid w:val="00E7292A"/>
    <w:rsid w:val="00EA4BE3"/>
    <w:rsid w:val="00EB74AD"/>
    <w:rsid w:val="00EF1005"/>
    <w:rsid w:val="00F14906"/>
    <w:rsid w:val="00F15B89"/>
    <w:rsid w:val="00F16AED"/>
    <w:rsid w:val="00F61021"/>
    <w:rsid w:val="00F83E59"/>
    <w:rsid w:val="00FA7ECA"/>
    <w:rsid w:val="00FC425B"/>
    <w:rsid w:val="00FE1EB0"/>
    <w:rsid w:val="00FF1E19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D2D23"/>
  <w15:docId w15:val="{CAA4E037-3EA4-4472-9C22-A517068C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8F6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358F6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F40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F4033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635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563531"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uiPriority w:val="99"/>
    <w:semiHidden/>
    <w:unhideWhenUsed/>
    <w:rsid w:val="009A7E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7EEE"/>
  </w:style>
  <w:style w:type="character" w:customStyle="1" w:styleId="ac">
    <w:name w:val="註解文字 字元"/>
    <w:basedOn w:val="a0"/>
    <w:link w:val="ab"/>
    <w:uiPriority w:val="99"/>
    <w:semiHidden/>
    <w:rsid w:val="009A7EEE"/>
  </w:style>
  <w:style w:type="paragraph" w:styleId="ad">
    <w:name w:val="List Paragraph"/>
    <w:basedOn w:val="a"/>
    <w:uiPriority w:val="34"/>
    <w:qFormat/>
    <w:rsid w:val="007533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1935-9F27-47E7-BE99-8ED05C2D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Security B</cp:keywords>
  <dc:description>Security B</dc:description>
  <cp:lastModifiedBy> </cp:lastModifiedBy>
  <cp:revision>5</cp:revision>
  <cp:lastPrinted>2017-04-26T16:02:00Z</cp:lastPrinted>
  <dcterms:created xsi:type="dcterms:W3CDTF">2024-09-12T00:35:00Z</dcterms:created>
  <dcterms:modified xsi:type="dcterms:W3CDTF">2024-09-18T08:45:00Z</dcterms:modified>
</cp:coreProperties>
</file>